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EE181" w14:textId="1150520C" w:rsidR="30B07A29" w:rsidRDefault="006E1DE9" w:rsidP="30B07A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Oferta nr ……………………………………………………..</w:t>
      </w:r>
    </w:p>
    <w:p w14:paraId="14EABB27" w14:textId="405AC509" w:rsidR="30B07A29" w:rsidRDefault="30B07A29" w:rsidP="30B07A29">
      <w:pPr>
        <w:rPr>
          <w:b/>
          <w:bCs/>
          <w:sz w:val="32"/>
          <w:szCs w:val="32"/>
        </w:rPr>
      </w:pPr>
      <w:r w:rsidRPr="30B07A29">
        <w:rPr>
          <w:b/>
          <w:bCs/>
          <w:sz w:val="32"/>
          <w:szCs w:val="32"/>
        </w:rPr>
        <w:t>Data wystawienia oferty:</w:t>
      </w:r>
      <w:r w:rsidR="006E1DE9">
        <w:rPr>
          <w:b/>
          <w:bCs/>
          <w:sz w:val="32"/>
          <w:szCs w:val="32"/>
        </w:rPr>
        <w:t>……………………………..</w:t>
      </w:r>
    </w:p>
    <w:p w14:paraId="0D165C69" w14:textId="524E18A7" w:rsidR="30B07A29" w:rsidRDefault="30B07A29" w:rsidP="30B07A29">
      <w:pPr>
        <w:rPr>
          <w:b/>
          <w:bCs/>
          <w:sz w:val="32"/>
          <w:szCs w:val="32"/>
        </w:rPr>
      </w:pPr>
      <w:r w:rsidRPr="30B07A29">
        <w:rPr>
          <w:b/>
          <w:bCs/>
          <w:sz w:val="32"/>
          <w:szCs w:val="32"/>
        </w:rPr>
        <w:t xml:space="preserve">Oferta ważna do: </w:t>
      </w:r>
      <w:r w:rsidR="006E1DE9">
        <w:rPr>
          <w:b/>
          <w:bCs/>
          <w:sz w:val="32"/>
          <w:szCs w:val="32"/>
        </w:rPr>
        <w:t>…………………………………………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0B07A29" w14:paraId="327FE350" w14:textId="77777777" w:rsidTr="30B07A29">
        <w:trPr>
          <w:trHeight w:val="300"/>
        </w:trPr>
        <w:tc>
          <w:tcPr>
            <w:tcW w:w="4508" w:type="dxa"/>
          </w:tcPr>
          <w:p w14:paraId="0A2A3504" w14:textId="7891DF49" w:rsidR="30B07A29" w:rsidRDefault="30B07A29" w:rsidP="30B07A29">
            <w:pPr>
              <w:rPr>
                <w:b/>
                <w:bCs/>
                <w:sz w:val="32"/>
                <w:szCs w:val="32"/>
              </w:rPr>
            </w:pPr>
            <w:r w:rsidRPr="30B07A29">
              <w:rPr>
                <w:b/>
                <w:bCs/>
                <w:sz w:val="32"/>
                <w:szCs w:val="32"/>
              </w:rPr>
              <w:t>Dane klienta</w:t>
            </w:r>
          </w:p>
        </w:tc>
        <w:tc>
          <w:tcPr>
            <w:tcW w:w="4508" w:type="dxa"/>
          </w:tcPr>
          <w:p w14:paraId="01FCDDCA" w14:textId="6EC8D5F3" w:rsidR="30B07A29" w:rsidRDefault="30B07A29" w:rsidP="30B07A29">
            <w:pPr>
              <w:rPr>
                <w:b/>
                <w:bCs/>
                <w:sz w:val="32"/>
                <w:szCs w:val="32"/>
              </w:rPr>
            </w:pPr>
            <w:r w:rsidRPr="30B07A29">
              <w:rPr>
                <w:b/>
                <w:bCs/>
                <w:sz w:val="32"/>
                <w:szCs w:val="32"/>
              </w:rPr>
              <w:t>Sprzedawca</w:t>
            </w:r>
          </w:p>
        </w:tc>
      </w:tr>
      <w:tr w:rsidR="30B07A29" w14:paraId="39BFF0A9" w14:textId="77777777" w:rsidTr="30B07A29">
        <w:trPr>
          <w:trHeight w:val="300"/>
        </w:trPr>
        <w:tc>
          <w:tcPr>
            <w:tcW w:w="4508" w:type="dxa"/>
          </w:tcPr>
          <w:p w14:paraId="72CDAECF" w14:textId="0341D9B9" w:rsidR="30B07A29" w:rsidRDefault="30B07A29" w:rsidP="30B07A29">
            <w:pPr>
              <w:rPr>
                <w:b/>
                <w:bCs/>
                <w:sz w:val="32"/>
                <w:szCs w:val="32"/>
              </w:rPr>
            </w:pPr>
            <w:r w:rsidRPr="30B07A29">
              <w:rPr>
                <w:b/>
                <w:bCs/>
                <w:sz w:val="24"/>
                <w:szCs w:val="24"/>
              </w:rPr>
              <w:t>Zakład Poprawczy</w:t>
            </w:r>
          </w:p>
          <w:p w14:paraId="6A49EC0A" w14:textId="77777777" w:rsidR="30B07A29" w:rsidRDefault="30B07A29" w:rsidP="30B07A29">
            <w:pPr>
              <w:rPr>
                <w:b/>
                <w:bCs/>
                <w:sz w:val="24"/>
                <w:szCs w:val="24"/>
              </w:rPr>
            </w:pPr>
            <w:r w:rsidRPr="30B07A29">
              <w:rPr>
                <w:b/>
                <w:bCs/>
                <w:sz w:val="24"/>
                <w:szCs w:val="24"/>
              </w:rPr>
              <w:t>89-240 Kcynia, ul. Jana Kantego 1</w:t>
            </w:r>
          </w:p>
          <w:p w14:paraId="12DF7CB3" w14:textId="3043E16B" w:rsidR="00EC7813" w:rsidRDefault="00EC7813" w:rsidP="30B07A29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08" w:type="dxa"/>
          </w:tcPr>
          <w:p w14:paraId="3942F14B" w14:textId="51686256" w:rsidR="30B07A29" w:rsidRDefault="30B07A29" w:rsidP="30B07A2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51533CB" w14:textId="5F68E48D" w:rsidR="30B07A29" w:rsidRDefault="30B07A29" w:rsidP="30B07A29">
      <w:pPr>
        <w:rPr>
          <w:b/>
          <w:bCs/>
          <w:sz w:val="32"/>
          <w:szCs w:val="32"/>
        </w:rPr>
      </w:pPr>
    </w:p>
    <w:p w14:paraId="5F75F8A4" w14:textId="656CBCB8" w:rsidR="30B07A29" w:rsidRDefault="30B07A29" w:rsidP="30B07A29">
      <w:pPr>
        <w:rPr>
          <w:b/>
          <w:bCs/>
          <w:sz w:val="32"/>
          <w:szCs w:val="32"/>
        </w:rPr>
      </w:pPr>
    </w:p>
    <w:p w14:paraId="307C7595" w14:textId="71703E58" w:rsidR="30B07A29" w:rsidRDefault="30B07A29" w:rsidP="30B07A29">
      <w:pPr>
        <w:rPr>
          <w:b/>
          <w:bCs/>
          <w:sz w:val="32"/>
          <w:szCs w:val="32"/>
        </w:rPr>
      </w:pPr>
    </w:p>
    <w:p w14:paraId="6BDC6C54" w14:textId="65E4DCAF" w:rsidR="30B07A29" w:rsidRDefault="30B07A29" w:rsidP="30B07A29">
      <w:pPr>
        <w:rPr>
          <w:sz w:val="24"/>
          <w:szCs w:val="24"/>
        </w:rPr>
      </w:pPr>
      <w:r w:rsidRPr="30B07A29">
        <w:rPr>
          <w:sz w:val="24"/>
          <w:szCs w:val="24"/>
        </w:rPr>
        <w:t>Zakres świadczenia obowiązków, których dotyczy oferta:</w:t>
      </w:r>
    </w:p>
    <w:p w14:paraId="7C40D2DB" w14:textId="2CC149B6" w:rsidR="30B07A29" w:rsidRDefault="30B07A29" w:rsidP="30B07A29">
      <w:pPr>
        <w:pStyle w:val="Akapitzlist"/>
        <w:numPr>
          <w:ilvl w:val="0"/>
          <w:numId w:val="27"/>
        </w:numPr>
        <w:spacing w:after="0" w:line="360" w:lineRule="auto"/>
        <w:ind w:right="-2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Obsługa elektryczna</w:t>
      </w:r>
    </w:p>
    <w:p w14:paraId="5035E98E" w14:textId="225CFCF4" w:rsidR="30B07A29" w:rsidRDefault="30B07A29" w:rsidP="30B07A29">
      <w:pPr>
        <w:pStyle w:val="Akapitzlist"/>
        <w:numPr>
          <w:ilvl w:val="0"/>
          <w:numId w:val="26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bieżących napraw instalacji elektrycznej i automatyki sterującej zabezpieczeniami technicznymi wewnętrznymi i zewnętrznymi obiektów </w:t>
      </w:r>
      <w:r>
        <w:tab/>
      </w: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i infrastruktury ZP Kcynia,</w:t>
      </w:r>
    </w:p>
    <w:p w14:paraId="0AAA55E2" w14:textId="1EF28E14" w:rsidR="30B07A29" w:rsidRDefault="30B07A29" w:rsidP="30B07A29">
      <w:pPr>
        <w:pStyle w:val="Akapitzlist"/>
        <w:numPr>
          <w:ilvl w:val="0"/>
          <w:numId w:val="26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drobnej modernizacji instalacji elektrycznej, związanych z pracami remontowymi pomieszczeń ZP Kcynia, wykonywanymi we własnym zakresie,</w:t>
      </w:r>
      <w:r>
        <w:tab/>
      </w:r>
    </w:p>
    <w:p w14:paraId="0D1E9D7A" w14:textId="074B975E" w:rsidR="30B07A29" w:rsidRDefault="30B07A29" w:rsidP="30B07A29">
      <w:pPr>
        <w:pStyle w:val="Akapitzlist"/>
        <w:numPr>
          <w:ilvl w:val="0"/>
          <w:numId w:val="26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obsługi agregatu prądotwórczego w zakresie konserwacji i przeglądów </w:t>
      </w:r>
      <w:r>
        <w:tab/>
      </w: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okresowych zgodnie z instrukcją producenta (czas realizacji w uzgodnieniu z Zamawiającym),</w:t>
      </w:r>
      <w:r>
        <w:tab/>
      </w:r>
    </w:p>
    <w:p w14:paraId="05C30EB6" w14:textId="1C05D045" w:rsidR="30B07A29" w:rsidRDefault="30B07A29" w:rsidP="30B07A29">
      <w:pPr>
        <w:pStyle w:val="Akapitzlist"/>
        <w:numPr>
          <w:ilvl w:val="0"/>
          <w:numId w:val="26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napraw, o ile będzie to możliwe poza specjalistycznym serwisem, maszyn i urządzeń elektrycznych, elektronarzędzi znajdujących się na </w:t>
      </w:r>
      <w:r>
        <w:tab/>
      </w: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wyposażeniu ZP Kcynia.</w:t>
      </w:r>
    </w:p>
    <w:p w14:paraId="64FBB2CC" w14:textId="42B241B7" w:rsidR="30B07A29" w:rsidRDefault="30B07A29" w:rsidP="30B07A29">
      <w:p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EC31636" w14:textId="3B0DA392" w:rsidR="30B07A29" w:rsidRDefault="30B07A29" w:rsidP="30B07A29">
      <w:pPr>
        <w:pStyle w:val="Akapitzlist"/>
        <w:numPr>
          <w:ilvl w:val="0"/>
          <w:numId w:val="27"/>
        </w:numPr>
        <w:spacing w:after="0" w:line="360" w:lineRule="auto"/>
        <w:ind w:right="-20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Obsługa informatyczna</w:t>
      </w:r>
    </w:p>
    <w:p w14:paraId="0BC01341" w14:textId="3FA06C49" w:rsidR="30B07A29" w:rsidRDefault="30B07A29" w:rsidP="30B07A29">
      <w:pPr>
        <w:pStyle w:val="Akapitzlist"/>
        <w:numPr>
          <w:ilvl w:val="0"/>
          <w:numId w:val="21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Nadzór i zarządzanie infrastrukturą informatyczną placówki;</w:t>
      </w:r>
    </w:p>
    <w:p w14:paraId="3C89B2A6" w14:textId="2FFBFBE1" w:rsidR="30B07A29" w:rsidRDefault="30B07A29" w:rsidP="30B07A29">
      <w:pPr>
        <w:pStyle w:val="Akapitzlist"/>
        <w:numPr>
          <w:ilvl w:val="0"/>
          <w:numId w:val="21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Administrowanie sieciami informatycznymi w budynkach placówki;</w:t>
      </w:r>
    </w:p>
    <w:p w14:paraId="5AF72302" w14:textId="6EA406BC" w:rsidR="30B07A29" w:rsidRDefault="30B07A29" w:rsidP="30B07A29">
      <w:pPr>
        <w:pStyle w:val="Akapitzlist"/>
        <w:numPr>
          <w:ilvl w:val="0"/>
          <w:numId w:val="21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Zarządzanie eksploatacją sprzętu komputerowego i oprogramowania;</w:t>
      </w:r>
    </w:p>
    <w:p w14:paraId="1B323410" w14:textId="3F706B4D" w:rsidR="30B07A29" w:rsidRDefault="30B07A29" w:rsidP="30B07A29">
      <w:pPr>
        <w:pStyle w:val="Akapitzlist"/>
        <w:numPr>
          <w:ilvl w:val="0"/>
          <w:numId w:val="21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Doradztwo w zakresie doboru sprzętu komputerowego i oprogramowania;</w:t>
      </w:r>
    </w:p>
    <w:p w14:paraId="0E8B52FA" w14:textId="74362672" w:rsidR="30B07A29" w:rsidRDefault="30B07A29" w:rsidP="30B07A29">
      <w:pPr>
        <w:pStyle w:val="Akapitzlist"/>
        <w:numPr>
          <w:ilvl w:val="0"/>
          <w:numId w:val="21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Bieżący nadzór nad poprawnością działania sprzętu komputerowego i sprzętu peryferyjnego;</w:t>
      </w:r>
    </w:p>
    <w:p w14:paraId="73CADD54" w14:textId="6362E80E" w:rsidR="30B07A29" w:rsidRDefault="30B07A29" w:rsidP="30B07A29">
      <w:pPr>
        <w:pStyle w:val="Akapitzlist"/>
        <w:numPr>
          <w:ilvl w:val="0"/>
          <w:numId w:val="21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Bieżący nadzór nad poprawnością działania oraz bieżące usuwanie awarii oprogramowania;</w:t>
      </w:r>
    </w:p>
    <w:p w14:paraId="7EF947D9" w14:textId="3940C3C5" w:rsidR="30B07A29" w:rsidRDefault="30B07A29" w:rsidP="30B07A29">
      <w:pPr>
        <w:pStyle w:val="Akapitzlist"/>
        <w:numPr>
          <w:ilvl w:val="0"/>
          <w:numId w:val="21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Wprowadzanie modyfikacji, aktualizacji, usprawnień działania oprogramowania;</w:t>
      </w:r>
    </w:p>
    <w:p w14:paraId="5CBC8CAE" w14:textId="34898BE3" w:rsidR="30B07A29" w:rsidRDefault="30B07A29" w:rsidP="30B07A29">
      <w:pPr>
        <w:pStyle w:val="Akapitzlist"/>
        <w:numPr>
          <w:ilvl w:val="0"/>
          <w:numId w:val="21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Konfiguracja urządzeń sieciowych;</w:t>
      </w:r>
    </w:p>
    <w:p w14:paraId="39398010" w14:textId="3C3C9906" w:rsidR="30B07A29" w:rsidRDefault="30B07A29" w:rsidP="30B07A29">
      <w:pPr>
        <w:pStyle w:val="Akapitzlist"/>
        <w:numPr>
          <w:ilvl w:val="0"/>
          <w:numId w:val="21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Nadzór nad bezpieczeństwem danych;</w:t>
      </w:r>
    </w:p>
    <w:p w14:paraId="09D61D64" w14:textId="6063D763" w:rsidR="30B07A29" w:rsidRDefault="30B07A29" w:rsidP="30B07A29">
      <w:pPr>
        <w:pStyle w:val="Akapitzlist"/>
        <w:numPr>
          <w:ilvl w:val="0"/>
          <w:numId w:val="21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Wykonanie kopii zapasowej danych w zakresie wszystkich baz danych zamieszczonych na serwerach sądu;</w:t>
      </w:r>
    </w:p>
    <w:p w14:paraId="42ABFA1D" w14:textId="4F2CD32D" w:rsidR="30B07A29" w:rsidRDefault="30B07A29" w:rsidP="30B07A29">
      <w:pPr>
        <w:pStyle w:val="Akapitzlist"/>
        <w:numPr>
          <w:ilvl w:val="0"/>
          <w:numId w:val="21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Kontrola antywirusowa stanowisk komputerowych i komputerów przenośnych oraz podejmowanie stosownych czynności w celu zabezpieczenia ww. urządzeń przed wirusami;</w:t>
      </w:r>
    </w:p>
    <w:p w14:paraId="05728609" w14:textId="37649095" w:rsidR="30B07A29" w:rsidRDefault="30B07A29" w:rsidP="30B07A29">
      <w:pPr>
        <w:pStyle w:val="Akapitzlist"/>
        <w:numPr>
          <w:ilvl w:val="0"/>
          <w:numId w:val="21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Opieka informatyczna dla użytkowników (pracowników Zamawiającego) sprzętu komputerowego i oprogramowania;</w:t>
      </w:r>
    </w:p>
    <w:p w14:paraId="16EAED5A" w14:textId="39ABD4A0" w:rsidR="30B07A29" w:rsidRDefault="30B07A29" w:rsidP="30B07A29">
      <w:pPr>
        <w:pStyle w:val="Akapitzlist"/>
        <w:numPr>
          <w:ilvl w:val="0"/>
          <w:numId w:val="21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Współpraca z operatorami usług internetowych;</w:t>
      </w:r>
    </w:p>
    <w:p w14:paraId="6E4BC4B2" w14:textId="0A977733" w:rsidR="30B07A29" w:rsidRDefault="30B07A29" w:rsidP="30B07A29">
      <w:pPr>
        <w:pStyle w:val="Akapitzlist"/>
        <w:numPr>
          <w:ilvl w:val="0"/>
          <w:numId w:val="21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Diagnozowanie uszkodzeń sprzętu i podstawowa konserwacja i modernizacja urządzeń;</w:t>
      </w:r>
    </w:p>
    <w:p w14:paraId="3B6E82A8" w14:textId="0EF98483" w:rsidR="30B07A29" w:rsidRDefault="30B07A29" w:rsidP="30B07A29">
      <w:pPr>
        <w:pStyle w:val="Akapitzlist"/>
        <w:numPr>
          <w:ilvl w:val="0"/>
          <w:numId w:val="21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Instalowanie i modyfikacja oraz usuwanie nieaktualnych wersji oprogramowania na serwerach administrowanych sieci i stacjach roboczych, ewentualnie nadzór nad wykonywaniem tych czynności przez firmy zewnętrznej;</w:t>
      </w:r>
    </w:p>
    <w:p w14:paraId="5C99B489" w14:textId="6187DC85" w:rsidR="30B07A29" w:rsidRDefault="30B07A29" w:rsidP="30B07A29">
      <w:pPr>
        <w:pStyle w:val="Akapitzlist"/>
        <w:numPr>
          <w:ilvl w:val="0"/>
          <w:numId w:val="21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Obsługa techniczna, montaż, demontaż, utrzymanie, konfiguracja serwerów, </w:t>
      </w:r>
      <w:proofErr w:type="spellStart"/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switchy</w:t>
      </w:r>
      <w:proofErr w:type="spellEnd"/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, routerów;</w:t>
      </w:r>
    </w:p>
    <w:p w14:paraId="4F6622CC" w14:textId="6DF9D7A9" w:rsidR="30B07A29" w:rsidRDefault="30B07A29" w:rsidP="30B07A29">
      <w:pPr>
        <w:pStyle w:val="Akapitzlist"/>
        <w:numPr>
          <w:ilvl w:val="0"/>
          <w:numId w:val="21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Zabezpieczenia sieci wewnętrznej przed ingerencją z zewnątrz;</w:t>
      </w:r>
    </w:p>
    <w:p w14:paraId="301A0879" w14:textId="6F4DD14E" w:rsidR="30B07A29" w:rsidRDefault="30B07A29" w:rsidP="30B07A29">
      <w:pPr>
        <w:pStyle w:val="Akapitzlist"/>
        <w:numPr>
          <w:ilvl w:val="0"/>
          <w:numId w:val="21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Wprowadzenie do systemu nowych użytkowników (nadawanie uprawnień itp.);</w:t>
      </w:r>
    </w:p>
    <w:p w14:paraId="2365B4C0" w14:textId="61EE606A" w:rsidR="30B07A29" w:rsidRDefault="30B07A29" w:rsidP="30B07A29">
      <w:pPr>
        <w:pStyle w:val="Akapitzlist"/>
        <w:numPr>
          <w:ilvl w:val="0"/>
          <w:numId w:val="21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Obsługa techniczna wideokonferencji oraz przesłuchań;</w:t>
      </w:r>
    </w:p>
    <w:p w14:paraId="16ECFA7C" w14:textId="1BAF00D2" w:rsidR="30B07A29" w:rsidRDefault="30B07A29" w:rsidP="30B07A29">
      <w:pPr>
        <w:pStyle w:val="Akapitzlist"/>
        <w:numPr>
          <w:ilvl w:val="0"/>
          <w:numId w:val="21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Obsługa Biuletynu Informacji Publicznej oraz strony internetowej ZP Kcynia;</w:t>
      </w:r>
    </w:p>
    <w:p w14:paraId="7386BA5D" w14:textId="64CB7C35" w:rsidR="30B07A29" w:rsidRDefault="30B07A29" w:rsidP="30B07A29">
      <w:pPr>
        <w:pStyle w:val="Akapitzlist"/>
        <w:numPr>
          <w:ilvl w:val="0"/>
          <w:numId w:val="21"/>
        </w:num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Obsługa i konserwacja sieci monitoringu wizyjnego w tym montaż i wymiana kamer.</w:t>
      </w:r>
    </w:p>
    <w:p w14:paraId="270D1270" w14:textId="69E195BC" w:rsidR="30B07A29" w:rsidRDefault="30B07A29" w:rsidP="30B07A29">
      <w:p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AF1E4F8" w14:textId="7891B745" w:rsidR="30B07A29" w:rsidRDefault="30B07A29" w:rsidP="30B07A29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30B07A29">
        <w:rPr>
          <w:rFonts w:ascii="Calibri" w:eastAsia="Calibri" w:hAnsi="Calibri" w:cs="Calibri"/>
          <w:color w:val="000000" w:themeColor="text1"/>
          <w:sz w:val="24"/>
          <w:szCs w:val="24"/>
        </w:rPr>
        <w:t>Świadczenie usług winno być realizowane zadaniowo, w tym co najmniej jeden dzień w tygodniu w wymiarze 8 godzin świadczonych na miejscu w Zakładzie Poprawczym w Kcyni, w wybrane przez Oferenta dni od poniedziałku do piątku w przedziale czasowym od 7:00 do 19:00.</w:t>
      </w:r>
    </w:p>
    <w:p w14:paraId="4A13615A" w14:textId="0E12CBA3" w:rsidR="30B07A29" w:rsidRDefault="30B07A29" w:rsidP="30B07A29">
      <w:p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C20F3E5" w14:textId="77777777" w:rsidR="006E1DE9" w:rsidRDefault="006E1DE9" w:rsidP="30B07A29">
      <w:p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7398941" w14:textId="77777777" w:rsidR="006E1DE9" w:rsidRDefault="006E1DE9" w:rsidP="30B07A29">
      <w:p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elalisty2"/>
        <w:tblW w:w="0" w:type="auto"/>
        <w:tblLayout w:type="fixed"/>
        <w:tblLook w:val="06A0" w:firstRow="1" w:lastRow="0" w:firstColumn="1" w:lastColumn="0" w:noHBand="1" w:noVBand="1"/>
      </w:tblPr>
      <w:tblGrid>
        <w:gridCol w:w="2505"/>
        <w:gridCol w:w="1365"/>
        <w:gridCol w:w="1305"/>
        <w:gridCol w:w="735"/>
        <w:gridCol w:w="1515"/>
        <w:gridCol w:w="1560"/>
      </w:tblGrid>
      <w:tr w:rsidR="006E1DE9" w14:paraId="470EC3B0" w14:textId="77777777" w:rsidTr="00915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205B3743" w14:textId="77777777" w:rsidR="006E1DE9" w:rsidRDefault="006E1DE9" w:rsidP="00915FD4">
            <w:pPr>
              <w:rPr>
                <w:sz w:val="24"/>
                <w:szCs w:val="24"/>
              </w:rPr>
            </w:pPr>
            <w:r w:rsidRPr="30B07A29">
              <w:rPr>
                <w:sz w:val="24"/>
                <w:szCs w:val="24"/>
              </w:rPr>
              <w:t>Nazwa usługi</w:t>
            </w:r>
          </w:p>
        </w:tc>
        <w:tc>
          <w:tcPr>
            <w:tcW w:w="1365" w:type="dxa"/>
          </w:tcPr>
          <w:p w14:paraId="6663D4B0" w14:textId="77777777" w:rsidR="006E1DE9" w:rsidRDefault="006E1DE9" w:rsidP="00915F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30B07A29">
              <w:rPr>
                <w:sz w:val="24"/>
                <w:szCs w:val="24"/>
              </w:rPr>
              <w:t>Cena netto</w:t>
            </w:r>
          </w:p>
        </w:tc>
        <w:tc>
          <w:tcPr>
            <w:tcW w:w="1305" w:type="dxa"/>
          </w:tcPr>
          <w:p w14:paraId="1EE34B7E" w14:textId="77777777" w:rsidR="006E1DE9" w:rsidRDefault="006E1DE9" w:rsidP="00915F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30B07A29">
              <w:rPr>
                <w:sz w:val="24"/>
                <w:szCs w:val="24"/>
              </w:rPr>
              <w:t>Cena brutto</w:t>
            </w:r>
          </w:p>
        </w:tc>
        <w:tc>
          <w:tcPr>
            <w:tcW w:w="735" w:type="dxa"/>
          </w:tcPr>
          <w:p w14:paraId="10D3D54D" w14:textId="77777777" w:rsidR="006E1DE9" w:rsidRDefault="006E1DE9" w:rsidP="00915F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30B07A29">
              <w:rPr>
                <w:sz w:val="24"/>
                <w:szCs w:val="24"/>
              </w:rPr>
              <w:t>Ilość</w:t>
            </w:r>
          </w:p>
        </w:tc>
        <w:tc>
          <w:tcPr>
            <w:tcW w:w="1515" w:type="dxa"/>
          </w:tcPr>
          <w:p w14:paraId="29AAAB1D" w14:textId="77777777" w:rsidR="006E1DE9" w:rsidRDefault="006E1DE9" w:rsidP="00915F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30B07A29">
              <w:rPr>
                <w:sz w:val="24"/>
                <w:szCs w:val="24"/>
              </w:rPr>
              <w:t>Wartość netto</w:t>
            </w:r>
          </w:p>
        </w:tc>
        <w:tc>
          <w:tcPr>
            <w:tcW w:w="1560" w:type="dxa"/>
          </w:tcPr>
          <w:p w14:paraId="13733D99" w14:textId="77777777" w:rsidR="006E1DE9" w:rsidRDefault="006E1DE9" w:rsidP="00915F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30B07A29">
              <w:rPr>
                <w:sz w:val="24"/>
                <w:szCs w:val="24"/>
              </w:rPr>
              <w:t>Wartość brutto</w:t>
            </w:r>
          </w:p>
        </w:tc>
      </w:tr>
      <w:tr w:rsidR="006E1DE9" w14:paraId="325FB144" w14:textId="77777777" w:rsidTr="00915F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1C761E1E" w14:textId="77777777" w:rsidR="006E1DE9" w:rsidRDefault="006E1DE9" w:rsidP="00915FD4">
            <w:pPr>
              <w:rPr>
                <w:sz w:val="24"/>
                <w:szCs w:val="24"/>
              </w:rPr>
            </w:pPr>
            <w:r w:rsidRPr="6C8D0F50">
              <w:rPr>
                <w:sz w:val="24"/>
                <w:szCs w:val="24"/>
              </w:rPr>
              <w:t>Obsługa elektryczna i informatyczna na rok 2024 (cena za 1 miesiąc)</w:t>
            </w:r>
          </w:p>
        </w:tc>
        <w:tc>
          <w:tcPr>
            <w:tcW w:w="1365" w:type="dxa"/>
          </w:tcPr>
          <w:p w14:paraId="7A6E1CF1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14:paraId="6D5944A8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</w:tcPr>
          <w:p w14:paraId="14ABCBA8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1DB0B1CB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A17058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6E1DE9" w14:paraId="15ECB50C" w14:textId="77777777" w:rsidTr="00915F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1C205A9E" w14:textId="77777777" w:rsidR="006E1DE9" w:rsidRDefault="006E1DE9" w:rsidP="00915FD4">
            <w:pPr>
              <w:rPr>
                <w:sz w:val="24"/>
                <w:szCs w:val="24"/>
              </w:rPr>
            </w:pPr>
            <w:r w:rsidRPr="6C8D0F50">
              <w:rPr>
                <w:sz w:val="24"/>
                <w:szCs w:val="24"/>
              </w:rPr>
              <w:t>Obsługa elektryczna i informatyczna na rok 2025 (cena za 1 miesiąc)</w:t>
            </w:r>
          </w:p>
        </w:tc>
        <w:tc>
          <w:tcPr>
            <w:tcW w:w="1365" w:type="dxa"/>
          </w:tcPr>
          <w:p w14:paraId="20411BDE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14:paraId="7CD6DD86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</w:tcPr>
          <w:p w14:paraId="59FD61A1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68973261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74ABBA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6E1DE9" w14:paraId="6131F99C" w14:textId="77777777" w:rsidTr="00915F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34EA42DC" w14:textId="77777777" w:rsidR="006E1DE9" w:rsidRDefault="006E1DE9" w:rsidP="00915FD4">
            <w:pPr>
              <w:rPr>
                <w:sz w:val="24"/>
                <w:szCs w:val="24"/>
              </w:rPr>
            </w:pPr>
            <w:r w:rsidRPr="6C8D0F50">
              <w:rPr>
                <w:sz w:val="24"/>
                <w:szCs w:val="24"/>
              </w:rPr>
              <w:t>Obsługa elektryczna i informatyczna na rok 2026 (cena za 1 miesiąc)</w:t>
            </w:r>
          </w:p>
        </w:tc>
        <w:tc>
          <w:tcPr>
            <w:tcW w:w="1365" w:type="dxa"/>
          </w:tcPr>
          <w:p w14:paraId="1A13BFED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14:paraId="02B69DF3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</w:tcPr>
          <w:p w14:paraId="32D62541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5C600E5F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144899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6E1DE9" w14:paraId="1953C2F7" w14:textId="77777777" w:rsidTr="00915F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5541C264" w14:textId="77777777" w:rsidR="006E1DE9" w:rsidRDefault="006E1DE9" w:rsidP="00915FD4">
            <w:pPr>
              <w:rPr>
                <w:sz w:val="24"/>
                <w:szCs w:val="24"/>
              </w:rPr>
            </w:pPr>
            <w:r w:rsidRPr="6C8D0F50">
              <w:rPr>
                <w:sz w:val="24"/>
                <w:szCs w:val="24"/>
              </w:rPr>
              <w:t>Roboczogodzina prac dodatkowych na rok 2024</w:t>
            </w:r>
          </w:p>
        </w:tc>
        <w:tc>
          <w:tcPr>
            <w:tcW w:w="1365" w:type="dxa"/>
          </w:tcPr>
          <w:p w14:paraId="56CB65AC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14:paraId="54084E2D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</w:tcPr>
          <w:p w14:paraId="5DABF441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28C64EA3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C381B4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6E1DE9" w14:paraId="0D451FEA" w14:textId="77777777" w:rsidTr="00915F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3D6B38C6" w14:textId="77777777" w:rsidR="006E1DE9" w:rsidRDefault="006E1DE9" w:rsidP="00915FD4">
            <w:pPr>
              <w:rPr>
                <w:sz w:val="24"/>
                <w:szCs w:val="24"/>
              </w:rPr>
            </w:pPr>
            <w:r w:rsidRPr="6C8D0F50">
              <w:rPr>
                <w:sz w:val="24"/>
                <w:szCs w:val="24"/>
              </w:rPr>
              <w:t>Roboczogodzina prac dodatkowych na rok 2025</w:t>
            </w:r>
          </w:p>
        </w:tc>
        <w:tc>
          <w:tcPr>
            <w:tcW w:w="1365" w:type="dxa"/>
          </w:tcPr>
          <w:p w14:paraId="556DE2DD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14:paraId="73A51771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</w:tcPr>
          <w:p w14:paraId="1F813E1E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3C38C650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91CB47D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6E1DE9" w14:paraId="651BEBFA" w14:textId="77777777" w:rsidTr="00915F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2FE61B31" w14:textId="77777777" w:rsidR="006E1DE9" w:rsidRDefault="006E1DE9" w:rsidP="00915FD4">
            <w:pPr>
              <w:rPr>
                <w:sz w:val="24"/>
                <w:szCs w:val="24"/>
              </w:rPr>
            </w:pPr>
            <w:r w:rsidRPr="6C8D0F50">
              <w:rPr>
                <w:sz w:val="24"/>
                <w:szCs w:val="24"/>
              </w:rPr>
              <w:t>Roboczogodzina prac dodatkowych na rok 2026</w:t>
            </w:r>
          </w:p>
        </w:tc>
        <w:tc>
          <w:tcPr>
            <w:tcW w:w="1365" w:type="dxa"/>
          </w:tcPr>
          <w:p w14:paraId="29ADEFB5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14:paraId="10D1C27B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</w:tcPr>
          <w:p w14:paraId="5A1EA659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64E090FA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26AF33" w14:textId="77777777" w:rsidR="006E1DE9" w:rsidRDefault="006E1DE9" w:rsidP="00915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7553867C" w14:textId="77777777" w:rsidR="006E1DE9" w:rsidRDefault="006E1DE9" w:rsidP="30B07A29">
      <w:pPr>
        <w:spacing w:after="0" w:line="360" w:lineRule="auto"/>
        <w:ind w:right="-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162743F" w14:textId="5F5E0141" w:rsidR="30B07A29" w:rsidRDefault="30B07A29" w:rsidP="30B07A29">
      <w:pPr>
        <w:rPr>
          <w:sz w:val="24"/>
          <w:szCs w:val="24"/>
        </w:rPr>
      </w:pPr>
    </w:p>
    <w:p w14:paraId="3DA13DED" w14:textId="6294B6D5" w:rsidR="30B07A29" w:rsidRDefault="30B07A29" w:rsidP="30B07A29">
      <w:pPr>
        <w:rPr>
          <w:sz w:val="24"/>
          <w:szCs w:val="24"/>
        </w:rPr>
      </w:pPr>
    </w:p>
    <w:sectPr w:rsidR="30B07A2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43CD9" w14:textId="77777777" w:rsidR="00C67D15" w:rsidRDefault="00C67D15" w:rsidP="00923F66">
      <w:pPr>
        <w:spacing w:after="0" w:line="240" w:lineRule="auto"/>
      </w:pPr>
      <w:r>
        <w:separator/>
      </w:r>
    </w:p>
  </w:endnote>
  <w:endnote w:type="continuationSeparator" w:id="0">
    <w:p w14:paraId="411BCEB8" w14:textId="77777777" w:rsidR="00C67D15" w:rsidRDefault="00C67D15" w:rsidP="0092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BD576" w14:textId="77777777" w:rsidR="00C67D15" w:rsidRDefault="00C67D15" w:rsidP="00923F66">
      <w:pPr>
        <w:spacing w:after="0" w:line="240" w:lineRule="auto"/>
      </w:pPr>
      <w:r>
        <w:separator/>
      </w:r>
    </w:p>
  </w:footnote>
  <w:footnote w:type="continuationSeparator" w:id="0">
    <w:p w14:paraId="292F82D8" w14:textId="77777777" w:rsidR="00C67D15" w:rsidRDefault="00C67D15" w:rsidP="0092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3B988" w14:textId="40566EEE" w:rsidR="00923F66" w:rsidRDefault="00923F66" w:rsidP="00923F66">
    <w:pPr>
      <w:pStyle w:val="Nagwek"/>
      <w:jc w:val="right"/>
    </w:pPr>
    <w:r>
      <w:t>Zał. 1</w:t>
    </w:r>
  </w:p>
  <w:p w14:paraId="64D998E7" w14:textId="77777777" w:rsidR="00923F66" w:rsidRDefault="00923F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6E14"/>
    <w:multiLevelType w:val="hybridMultilevel"/>
    <w:tmpl w:val="D42048E4"/>
    <w:lvl w:ilvl="0" w:tplc="B8844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08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F65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6A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C0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63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E6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4E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E6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60DE"/>
    <w:multiLevelType w:val="hybridMultilevel"/>
    <w:tmpl w:val="1E6EE63A"/>
    <w:lvl w:ilvl="0" w:tplc="DA78C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C9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6C0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C8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CB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A9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08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24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67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2A149"/>
    <w:multiLevelType w:val="hybridMultilevel"/>
    <w:tmpl w:val="2CE004CA"/>
    <w:lvl w:ilvl="0" w:tplc="0484A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BC9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0B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4F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A5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E3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83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6F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A1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876B8"/>
    <w:multiLevelType w:val="hybridMultilevel"/>
    <w:tmpl w:val="6DAA7B8C"/>
    <w:lvl w:ilvl="0" w:tplc="0A304566">
      <w:start w:val="1"/>
      <w:numFmt w:val="lowerLetter"/>
      <w:lvlText w:val="%1."/>
      <w:lvlJc w:val="left"/>
      <w:pPr>
        <w:ind w:left="720" w:hanging="360"/>
      </w:pPr>
    </w:lvl>
    <w:lvl w:ilvl="1" w:tplc="CA9406E2">
      <w:start w:val="1"/>
      <w:numFmt w:val="lowerLetter"/>
      <w:lvlText w:val="%2."/>
      <w:lvlJc w:val="left"/>
      <w:pPr>
        <w:ind w:left="1440" w:hanging="360"/>
      </w:pPr>
    </w:lvl>
    <w:lvl w:ilvl="2" w:tplc="6172D936">
      <w:start w:val="1"/>
      <w:numFmt w:val="lowerRoman"/>
      <w:lvlText w:val="%3."/>
      <w:lvlJc w:val="right"/>
      <w:pPr>
        <w:ind w:left="2160" w:hanging="180"/>
      </w:pPr>
    </w:lvl>
    <w:lvl w:ilvl="3" w:tplc="99083922">
      <w:start w:val="1"/>
      <w:numFmt w:val="decimal"/>
      <w:lvlText w:val="%4."/>
      <w:lvlJc w:val="left"/>
      <w:pPr>
        <w:ind w:left="2880" w:hanging="360"/>
      </w:pPr>
    </w:lvl>
    <w:lvl w:ilvl="4" w:tplc="2E6AF9DC">
      <w:start w:val="1"/>
      <w:numFmt w:val="lowerLetter"/>
      <w:lvlText w:val="%5."/>
      <w:lvlJc w:val="left"/>
      <w:pPr>
        <w:ind w:left="3600" w:hanging="360"/>
      </w:pPr>
    </w:lvl>
    <w:lvl w:ilvl="5" w:tplc="04324092">
      <w:start w:val="1"/>
      <w:numFmt w:val="lowerRoman"/>
      <w:lvlText w:val="%6."/>
      <w:lvlJc w:val="right"/>
      <w:pPr>
        <w:ind w:left="4320" w:hanging="180"/>
      </w:pPr>
    </w:lvl>
    <w:lvl w:ilvl="6" w:tplc="9196BBB0">
      <w:start w:val="1"/>
      <w:numFmt w:val="decimal"/>
      <w:lvlText w:val="%7."/>
      <w:lvlJc w:val="left"/>
      <w:pPr>
        <w:ind w:left="5040" w:hanging="360"/>
      </w:pPr>
    </w:lvl>
    <w:lvl w:ilvl="7" w:tplc="FB2C921E">
      <w:start w:val="1"/>
      <w:numFmt w:val="lowerLetter"/>
      <w:lvlText w:val="%8."/>
      <w:lvlJc w:val="left"/>
      <w:pPr>
        <w:ind w:left="5760" w:hanging="360"/>
      </w:pPr>
    </w:lvl>
    <w:lvl w:ilvl="8" w:tplc="30EE7D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A2C5B"/>
    <w:multiLevelType w:val="hybridMultilevel"/>
    <w:tmpl w:val="DBBC4F12"/>
    <w:lvl w:ilvl="0" w:tplc="C1765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4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87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20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41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66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80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A7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89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76AB2"/>
    <w:multiLevelType w:val="hybridMultilevel"/>
    <w:tmpl w:val="43EC241A"/>
    <w:lvl w:ilvl="0" w:tplc="76146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CAB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CF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E7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80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4A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4E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E4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CD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D85CD"/>
    <w:multiLevelType w:val="hybridMultilevel"/>
    <w:tmpl w:val="D932D3B4"/>
    <w:lvl w:ilvl="0" w:tplc="38A80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2ED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2E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28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AB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4AC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C8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8D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8B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95C2"/>
    <w:multiLevelType w:val="hybridMultilevel"/>
    <w:tmpl w:val="9D3C7AF0"/>
    <w:lvl w:ilvl="0" w:tplc="B9FEB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41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E8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4C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4F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81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80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66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4E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CF2C6"/>
    <w:multiLevelType w:val="hybridMultilevel"/>
    <w:tmpl w:val="23969CEE"/>
    <w:lvl w:ilvl="0" w:tplc="D8528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02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A6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44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48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6E2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E8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CE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4A5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F1FCC"/>
    <w:multiLevelType w:val="hybridMultilevel"/>
    <w:tmpl w:val="C37C0108"/>
    <w:lvl w:ilvl="0" w:tplc="E2300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87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F68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E0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A2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29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07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86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4E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066F7"/>
    <w:multiLevelType w:val="hybridMultilevel"/>
    <w:tmpl w:val="0E9271C4"/>
    <w:lvl w:ilvl="0" w:tplc="103C1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6C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80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E0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23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A8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0B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EF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4A6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7D82"/>
    <w:multiLevelType w:val="hybridMultilevel"/>
    <w:tmpl w:val="6DD87318"/>
    <w:lvl w:ilvl="0" w:tplc="CD941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6AA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EF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A6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2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B0F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4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C2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40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3710B"/>
    <w:multiLevelType w:val="hybridMultilevel"/>
    <w:tmpl w:val="B310FCF8"/>
    <w:lvl w:ilvl="0" w:tplc="540A8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E7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70C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E9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C9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78D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369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C3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67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9F3FB"/>
    <w:multiLevelType w:val="hybridMultilevel"/>
    <w:tmpl w:val="8150586A"/>
    <w:lvl w:ilvl="0" w:tplc="562A1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2F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5E3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63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4A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A89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27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0A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4F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95A4E"/>
    <w:multiLevelType w:val="hybridMultilevel"/>
    <w:tmpl w:val="B5FAEE70"/>
    <w:lvl w:ilvl="0" w:tplc="C8B41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48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3CD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AA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64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DC6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2E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EE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04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BD405"/>
    <w:multiLevelType w:val="hybridMultilevel"/>
    <w:tmpl w:val="AF8C06C0"/>
    <w:lvl w:ilvl="0" w:tplc="4F389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81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087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EF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06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400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C9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6B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87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6B80D"/>
    <w:multiLevelType w:val="hybridMultilevel"/>
    <w:tmpl w:val="1A104FEA"/>
    <w:lvl w:ilvl="0" w:tplc="3B520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28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45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01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22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6E1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04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E8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A1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2BB9F"/>
    <w:multiLevelType w:val="hybridMultilevel"/>
    <w:tmpl w:val="9A32F1AC"/>
    <w:lvl w:ilvl="0" w:tplc="F7481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87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BC3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081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41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CA5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8A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42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28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B3DEB"/>
    <w:multiLevelType w:val="hybridMultilevel"/>
    <w:tmpl w:val="3C8406F4"/>
    <w:lvl w:ilvl="0" w:tplc="1B341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E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30E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81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26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6B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C5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08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985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77FA4"/>
    <w:multiLevelType w:val="hybridMultilevel"/>
    <w:tmpl w:val="122C9BA2"/>
    <w:lvl w:ilvl="0" w:tplc="31C4B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81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4C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4A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41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2D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41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A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AB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25550"/>
    <w:multiLevelType w:val="hybridMultilevel"/>
    <w:tmpl w:val="7EAE3610"/>
    <w:lvl w:ilvl="0" w:tplc="88DC0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65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E0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2C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EC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9AA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E7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48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4C8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E8EEA"/>
    <w:multiLevelType w:val="hybridMultilevel"/>
    <w:tmpl w:val="DC14643E"/>
    <w:lvl w:ilvl="0" w:tplc="1F0A05B8">
      <w:start w:val="2"/>
      <w:numFmt w:val="lowerLetter"/>
      <w:lvlText w:val="%1."/>
      <w:lvlJc w:val="left"/>
      <w:pPr>
        <w:ind w:left="720" w:hanging="360"/>
      </w:pPr>
    </w:lvl>
    <w:lvl w:ilvl="1" w:tplc="BDA4C592">
      <w:start w:val="1"/>
      <w:numFmt w:val="lowerLetter"/>
      <w:lvlText w:val="%2."/>
      <w:lvlJc w:val="left"/>
      <w:pPr>
        <w:ind w:left="1440" w:hanging="360"/>
      </w:pPr>
    </w:lvl>
    <w:lvl w:ilvl="2" w:tplc="28AE0154">
      <w:start w:val="1"/>
      <w:numFmt w:val="lowerRoman"/>
      <w:lvlText w:val="%3."/>
      <w:lvlJc w:val="right"/>
      <w:pPr>
        <w:ind w:left="2160" w:hanging="180"/>
      </w:pPr>
    </w:lvl>
    <w:lvl w:ilvl="3" w:tplc="31CE2BB2">
      <w:start w:val="1"/>
      <w:numFmt w:val="decimal"/>
      <w:lvlText w:val="%4."/>
      <w:lvlJc w:val="left"/>
      <w:pPr>
        <w:ind w:left="2880" w:hanging="360"/>
      </w:pPr>
    </w:lvl>
    <w:lvl w:ilvl="4" w:tplc="93D4CBF4">
      <w:start w:val="1"/>
      <w:numFmt w:val="lowerLetter"/>
      <w:lvlText w:val="%5."/>
      <w:lvlJc w:val="left"/>
      <w:pPr>
        <w:ind w:left="3600" w:hanging="360"/>
      </w:pPr>
    </w:lvl>
    <w:lvl w:ilvl="5" w:tplc="CC30D2B8">
      <w:start w:val="1"/>
      <w:numFmt w:val="lowerRoman"/>
      <w:lvlText w:val="%6."/>
      <w:lvlJc w:val="right"/>
      <w:pPr>
        <w:ind w:left="4320" w:hanging="180"/>
      </w:pPr>
    </w:lvl>
    <w:lvl w:ilvl="6" w:tplc="7EDE9E88">
      <w:start w:val="1"/>
      <w:numFmt w:val="decimal"/>
      <w:lvlText w:val="%7."/>
      <w:lvlJc w:val="left"/>
      <w:pPr>
        <w:ind w:left="5040" w:hanging="360"/>
      </w:pPr>
    </w:lvl>
    <w:lvl w:ilvl="7" w:tplc="5BC85C02">
      <w:start w:val="1"/>
      <w:numFmt w:val="lowerLetter"/>
      <w:lvlText w:val="%8."/>
      <w:lvlJc w:val="left"/>
      <w:pPr>
        <w:ind w:left="5760" w:hanging="360"/>
      </w:pPr>
    </w:lvl>
    <w:lvl w:ilvl="8" w:tplc="26340D6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CF045"/>
    <w:multiLevelType w:val="hybridMultilevel"/>
    <w:tmpl w:val="4666466C"/>
    <w:lvl w:ilvl="0" w:tplc="2A3EE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6E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CEA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101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02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5E3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43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0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A0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5AB4A"/>
    <w:multiLevelType w:val="hybridMultilevel"/>
    <w:tmpl w:val="8688ACFA"/>
    <w:lvl w:ilvl="0" w:tplc="683C5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EB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A5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2B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C7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82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A4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25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2C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9ABC7"/>
    <w:multiLevelType w:val="hybridMultilevel"/>
    <w:tmpl w:val="8DB49D34"/>
    <w:lvl w:ilvl="0" w:tplc="4924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E7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6B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87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49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04D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09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502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1A6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E4042"/>
    <w:multiLevelType w:val="hybridMultilevel"/>
    <w:tmpl w:val="5BA2E810"/>
    <w:lvl w:ilvl="0" w:tplc="5D086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28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4C5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AD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EC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C4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67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6D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60E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A1A38"/>
    <w:multiLevelType w:val="hybridMultilevel"/>
    <w:tmpl w:val="EDE618C4"/>
    <w:lvl w:ilvl="0" w:tplc="85BCE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8C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8A0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8B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A0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AF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CB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6A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E42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9"/>
  </w:num>
  <w:num w:numId="5">
    <w:abstractNumId w:val="17"/>
  </w:num>
  <w:num w:numId="6">
    <w:abstractNumId w:val="6"/>
  </w:num>
  <w:num w:numId="7">
    <w:abstractNumId w:val="18"/>
  </w:num>
  <w:num w:numId="8">
    <w:abstractNumId w:val="24"/>
  </w:num>
  <w:num w:numId="9">
    <w:abstractNumId w:val="25"/>
  </w:num>
  <w:num w:numId="10">
    <w:abstractNumId w:val="23"/>
  </w:num>
  <w:num w:numId="11">
    <w:abstractNumId w:val="2"/>
  </w:num>
  <w:num w:numId="12">
    <w:abstractNumId w:val="26"/>
  </w:num>
  <w:num w:numId="13">
    <w:abstractNumId w:val="11"/>
  </w:num>
  <w:num w:numId="14">
    <w:abstractNumId w:val="12"/>
  </w:num>
  <w:num w:numId="15">
    <w:abstractNumId w:val="22"/>
  </w:num>
  <w:num w:numId="16">
    <w:abstractNumId w:val="1"/>
  </w:num>
  <w:num w:numId="17">
    <w:abstractNumId w:val="20"/>
  </w:num>
  <w:num w:numId="18">
    <w:abstractNumId w:val="15"/>
  </w:num>
  <w:num w:numId="19">
    <w:abstractNumId w:val="13"/>
  </w:num>
  <w:num w:numId="20">
    <w:abstractNumId w:val="8"/>
  </w:num>
  <w:num w:numId="21">
    <w:abstractNumId w:val="14"/>
  </w:num>
  <w:num w:numId="22">
    <w:abstractNumId w:val="21"/>
  </w:num>
  <w:num w:numId="23">
    <w:abstractNumId w:val="9"/>
  </w:num>
  <w:num w:numId="24">
    <w:abstractNumId w:val="0"/>
  </w:num>
  <w:num w:numId="25">
    <w:abstractNumId w:val="16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66F200"/>
    <w:rsid w:val="006E1DE9"/>
    <w:rsid w:val="007D5066"/>
    <w:rsid w:val="00923F66"/>
    <w:rsid w:val="00C67D15"/>
    <w:rsid w:val="00EC7813"/>
    <w:rsid w:val="3066F200"/>
    <w:rsid w:val="30B07A29"/>
    <w:rsid w:val="6C8D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F200"/>
  <w15:chartTrackingRefBased/>
  <w15:docId w15:val="{BD53F4E1-C53B-4E35-8ECB-53E168A9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listy2">
    <w:name w:val="List Table 2"/>
    <w:basedOn w:val="Standardowy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3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F66"/>
  </w:style>
  <w:style w:type="paragraph" w:styleId="Stopka">
    <w:name w:val="footer"/>
    <w:basedOn w:val="Normalny"/>
    <w:link w:val="StopkaZnak"/>
    <w:uiPriority w:val="99"/>
    <w:unhideWhenUsed/>
    <w:rsid w:val="00923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Kierownik Admin</cp:lastModifiedBy>
  <cp:revision>4</cp:revision>
  <dcterms:created xsi:type="dcterms:W3CDTF">2024-03-11T09:12:00Z</dcterms:created>
  <dcterms:modified xsi:type="dcterms:W3CDTF">2024-03-11T09:40:00Z</dcterms:modified>
</cp:coreProperties>
</file>